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1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707F5" w:rsidRPr="00777D19" w14:paraId="5C174BDC" w14:textId="77777777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1B8BF613" w14:textId="77777777" w:rsidR="009707F5" w:rsidRPr="00777D19" w:rsidRDefault="00000000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C08A6" w14:textId="77777777" w:rsidR="009707F5" w:rsidRPr="00777D19" w:rsidRDefault="00000000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Nazwa modułu (bloku przedmiotów):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294A8AA" w14:textId="77777777" w:rsidR="009707F5" w:rsidRPr="00777D19" w:rsidRDefault="0000000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Kod modułu: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707F5" w:rsidRPr="00777D19" w14:paraId="5CEFFA1E" w14:textId="77777777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4C6296B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8FF7" w14:textId="77777777" w:rsidR="009707F5" w:rsidRPr="00777D19" w:rsidRDefault="0000000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Nazwa przedmiotu: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Zarządzanie ryzykiem i optymalizacja kosztów w logistyce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8B2C302" w14:textId="77777777" w:rsidR="009707F5" w:rsidRPr="00777D19" w:rsidRDefault="0000000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34.</w:t>
            </w:r>
          </w:p>
        </w:tc>
      </w:tr>
      <w:tr w:rsidR="009707F5" w:rsidRPr="00777D19" w14:paraId="57C30E2E" w14:textId="77777777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D5B3B4B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FFEA9C1" w14:textId="77777777" w:rsidR="009707F5" w:rsidRPr="00777D19" w:rsidRDefault="0000000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Nazwa jednostki organizacyjnej prowadzącej przedmiot / moduł: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Instytut Ekonomiczny</w:t>
            </w:r>
          </w:p>
        </w:tc>
      </w:tr>
      <w:tr w:rsidR="009707F5" w:rsidRPr="00777D19" w14:paraId="6B2F6493" w14:textId="77777777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103D5F9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B349470" w14:textId="77777777" w:rsidR="009707F5" w:rsidRPr="00777D19" w:rsidRDefault="0000000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Nazwa kierunku: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707F5" w:rsidRPr="00777D19" w14:paraId="44517478" w14:textId="77777777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4325E15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FF6B6" w14:textId="77777777" w:rsidR="009707F5" w:rsidRPr="00777D19" w:rsidRDefault="0000000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5B88EF6" w14:textId="77777777" w:rsidR="009707F5" w:rsidRPr="00777D19" w:rsidRDefault="0000000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707F5" w:rsidRPr="00777D19" w14:paraId="784B2569" w14:textId="77777777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3EDF83D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58EB10" w14:textId="77777777" w:rsidR="009707F5" w:rsidRPr="00777D19" w:rsidRDefault="0000000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III/V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3EB9C6" w14:textId="77777777" w:rsidR="009707F5" w:rsidRPr="00777D19" w:rsidRDefault="0000000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6A69CF86" w14:textId="77777777" w:rsidR="009707F5" w:rsidRPr="00777D19" w:rsidRDefault="0000000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707F5" w:rsidRPr="00777D19" w14:paraId="75A0440B" w14:textId="77777777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5E73643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991C4" w14:textId="77777777" w:rsidR="009707F5" w:rsidRPr="00777D19" w:rsidRDefault="0000000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9D58E" w14:textId="77777777" w:rsidR="009707F5" w:rsidRPr="00777D19" w:rsidRDefault="009707F5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082A21F" w14:textId="77777777" w:rsidR="009707F5" w:rsidRPr="00777D19" w:rsidRDefault="0000000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24A91" w14:textId="77777777" w:rsidR="009707F5" w:rsidRPr="00777D19" w:rsidRDefault="009707F5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436534" w14:textId="77777777" w:rsidR="009707F5" w:rsidRPr="00777D19" w:rsidRDefault="0000000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E7580" w14:textId="77777777" w:rsidR="009707F5" w:rsidRPr="00777D19" w:rsidRDefault="009707F5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D3E81D8" w14:textId="77777777" w:rsidR="009707F5" w:rsidRPr="00777D19" w:rsidRDefault="0000000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82D37" w14:textId="77777777" w:rsidR="009707F5" w:rsidRPr="00777D19" w:rsidRDefault="009707F5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EBB4044" w14:textId="77777777" w:rsidR="009707F5" w:rsidRPr="00777D19" w:rsidRDefault="0000000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D4DC3" w14:textId="77777777" w:rsidR="009707F5" w:rsidRPr="00777D19" w:rsidRDefault="009707F5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DBD229B" w14:textId="77777777" w:rsidR="009707F5" w:rsidRPr="00777D19" w:rsidRDefault="0000000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E57C50" w14:textId="77777777" w:rsidR="009707F5" w:rsidRPr="00777D19" w:rsidRDefault="0000000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4DDEC109" w14:textId="77777777" w:rsidR="009707F5" w:rsidRPr="00777D19" w:rsidRDefault="0000000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707F5" w:rsidRPr="00777D19" w14:paraId="0E094C4D" w14:textId="77777777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05F48AB" w14:textId="77777777" w:rsidR="009707F5" w:rsidRPr="00777D19" w:rsidRDefault="009707F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273868A" w14:textId="77777777" w:rsidR="009707F5" w:rsidRPr="00777D19" w:rsidRDefault="0000000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24FD1B60" w14:textId="77777777" w:rsidR="009707F5" w:rsidRPr="00777D19" w:rsidRDefault="0000000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D0FF10B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79F0233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A2411C6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CAE26C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65D2F11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E34CE2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5C0E36B" w14:textId="77777777" w:rsidR="009707F5" w:rsidRPr="00777D19" w:rsidRDefault="009707F5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1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49"/>
        <w:gridCol w:w="7102"/>
      </w:tblGrid>
      <w:tr w:rsidR="009707F5" w:rsidRPr="00777D19" w14:paraId="4141FDD0" w14:textId="77777777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3E13140" w14:textId="77777777" w:rsidR="009707F5" w:rsidRPr="00777D19" w:rsidRDefault="00000000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12B32A1" w14:textId="77777777" w:rsidR="009707F5" w:rsidRPr="00777D19" w:rsidRDefault="0000000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dr inż. Artur Laszuk</w:t>
            </w:r>
          </w:p>
        </w:tc>
      </w:tr>
      <w:tr w:rsidR="009707F5" w:rsidRPr="00777D19" w14:paraId="0ADC8906" w14:textId="77777777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2FEAA" w14:textId="77777777" w:rsidR="009707F5" w:rsidRPr="00777D19" w:rsidRDefault="00000000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E07B07" w14:textId="77777777" w:rsidR="009707F5" w:rsidRPr="00777D19" w:rsidRDefault="0000000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dr hab. inż. Tomasz Korol, dr inż. Artur Laszuk, </w:t>
            </w:r>
          </w:p>
        </w:tc>
      </w:tr>
      <w:tr w:rsidR="009707F5" w:rsidRPr="00777D19" w14:paraId="78C7050E" w14:textId="77777777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1579D" w14:textId="77777777" w:rsidR="009707F5" w:rsidRPr="00777D19" w:rsidRDefault="00000000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AF0DD" w14:textId="77777777" w:rsidR="009707F5" w:rsidRPr="00777D19" w:rsidRDefault="0000000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Zapoznanie z terminologią stosowaną w zarządzaniu ryzykiem,  kosztami procesów logistycznych oraz z metodami kalkulacji kosztów. Zdobycie wiedzy w zakresie kalkulacji kosztów działań logistycznych w podmiotach gospodarczych. Nabycie umiejętności kalkulowania kosztów procesów i ich optymalizacji. </w:t>
            </w:r>
          </w:p>
        </w:tc>
      </w:tr>
      <w:tr w:rsidR="009707F5" w:rsidRPr="00777D19" w14:paraId="57BCBD7F" w14:textId="77777777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619E1D4" w14:textId="77777777" w:rsidR="009707F5" w:rsidRPr="00777D19" w:rsidRDefault="00000000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9F93040" w14:textId="66956CD5" w:rsidR="009707F5" w:rsidRPr="00777D19" w:rsidRDefault="0000000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Podstawy rachunkowości, </w:t>
            </w:r>
            <w:r w:rsidR="0084737B">
              <w:rPr>
                <w:rFonts w:ascii="Times New Roman" w:hAnsi="Times New Roman" w:cs="Times New Roman"/>
                <w:sz w:val="20"/>
                <w:szCs w:val="20"/>
              </w:rPr>
              <w:t>prognozowanie i symulacje</w:t>
            </w:r>
          </w:p>
        </w:tc>
      </w:tr>
    </w:tbl>
    <w:p w14:paraId="7EBE9E74" w14:textId="77777777" w:rsidR="009707F5" w:rsidRPr="00777D19" w:rsidRDefault="009707F5">
      <w:pPr>
        <w:pStyle w:val="Tekstpodstawowy"/>
        <w:rPr>
          <w:b/>
          <w:sz w:val="20"/>
          <w:szCs w:val="20"/>
        </w:rPr>
      </w:pPr>
    </w:p>
    <w:tbl>
      <w:tblPr>
        <w:tblStyle w:val="TableNormal1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89"/>
        <w:gridCol w:w="7745"/>
        <w:gridCol w:w="1618"/>
      </w:tblGrid>
      <w:tr w:rsidR="009707F5" w:rsidRPr="00777D19" w14:paraId="1813C8E3" w14:textId="77777777">
        <w:trPr>
          <w:trHeight w:val="277"/>
        </w:trPr>
        <w:tc>
          <w:tcPr>
            <w:tcW w:w="10752" w:type="dxa"/>
            <w:gridSpan w:val="3"/>
          </w:tcPr>
          <w:p w14:paraId="71D1C8DD" w14:textId="77777777" w:rsidR="009707F5" w:rsidRPr="00777D19" w:rsidRDefault="0000000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707F5" w:rsidRPr="00777D19" w14:paraId="5ADCE1C2" w14:textId="77777777" w:rsidTr="00120B0C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A0E7705" w14:textId="77777777" w:rsidR="009707F5" w:rsidRPr="00777D19" w:rsidRDefault="00000000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Nr efektu uczenia się/ grupy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F8CA64" w14:textId="77777777" w:rsidR="009707F5" w:rsidRPr="00777D19" w:rsidRDefault="00000000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E79346D" w14:textId="77777777" w:rsidR="009707F5" w:rsidRPr="00777D19" w:rsidRDefault="00000000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Kod kierunkowego efektu uczenia się</w:t>
            </w:r>
          </w:p>
        </w:tc>
      </w:tr>
      <w:tr w:rsidR="009707F5" w:rsidRPr="00777D19" w14:paraId="3D157791" w14:textId="77777777" w:rsidTr="00120B0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CDB71A" w14:textId="3C6100EA" w:rsidR="009707F5" w:rsidRPr="00777D19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6424C" w14:textId="682BECED" w:rsidR="009707F5" w:rsidRPr="00777D19" w:rsidRDefault="003B6724" w:rsidP="00777D19">
            <w:pPr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Rozpoznaje rodzaje ryzyka, kosztów i wymienia metody zarządzania ryzykiem oraz zasady ewidencji kosztów procesów.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837E62" w14:textId="77777777" w:rsidR="003B6724" w:rsidRPr="00777D19" w:rsidRDefault="003B672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  <w:p w14:paraId="0E5A665B" w14:textId="19DB2C7F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K1P_W0</w:t>
            </w:r>
            <w:r w:rsidR="0030770B" w:rsidRPr="00777D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707F5" w:rsidRPr="00777D19" w14:paraId="5B771124" w14:textId="77777777" w:rsidTr="00120B0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98CC97" w14:textId="2EC3E960" w:rsidR="009707F5" w:rsidRPr="00777D19" w:rsidRDefault="000000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DB1AC" w14:textId="27264367" w:rsidR="009707F5" w:rsidRPr="00777D19" w:rsidRDefault="0030770B" w:rsidP="00777D19">
            <w:pPr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Identyfikuje i szacuje ryzyka oraz dokonuje a</w:t>
            </w:r>
            <w:r w:rsidR="003B6724" w:rsidRPr="00777D19">
              <w:rPr>
                <w:rFonts w:ascii="Times New Roman" w:hAnsi="Times New Roman" w:cs="Times New Roman"/>
                <w:sz w:val="20"/>
                <w:szCs w:val="20"/>
              </w:rPr>
              <w:t>naliz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3B6724"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struktur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3B6724"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kosztów procesu logistycznego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3B6724"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3B6724" w:rsidRPr="00777D19">
              <w:rPr>
                <w:rFonts w:ascii="Times New Roman" w:hAnsi="Times New Roman" w:cs="Times New Roman"/>
                <w:sz w:val="20"/>
                <w:szCs w:val="20"/>
              </w:rPr>
              <w:t>orównuje koszty alternatywnych procesów.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6EC40" w14:textId="77777777" w:rsidR="0030770B" w:rsidRPr="00777D19" w:rsidRDefault="0030770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27F86E20" w14:textId="12266D2C" w:rsidR="0030770B" w:rsidRPr="00777D19" w:rsidRDefault="0030770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K1P_W09</w:t>
            </w:r>
          </w:p>
          <w:p w14:paraId="2C6F03BD" w14:textId="77777777" w:rsidR="0030770B" w:rsidRPr="00777D19" w:rsidRDefault="0030770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  <w:p w14:paraId="4CC5CDDA" w14:textId="45175D9C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K1P_U11</w:t>
            </w:r>
          </w:p>
        </w:tc>
      </w:tr>
      <w:tr w:rsidR="009707F5" w:rsidRPr="00777D19" w14:paraId="6485F124" w14:textId="77777777" w:rsidTr="00120B0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6FF8" w14:textId="0ADC28C1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A92110" w14:textId="07B6A37E" w:rsidR="009707F5" w:rsidRPr="00777D19" w:rsidRDefault="00777D19" w:rsidP="00777D19">
            <w:pPr>
              <w:pStyle w:val="TableParagraph"/>
              <w:ind w:lef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Postępuje etycznie w ramach wyznaczonych ról w pracy w zespole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16B2DA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K1P_K</w:t>
            </w:r>
            <w:r w:rsidR="00777D19" w:rsidRPr="00777D1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  <w:p w14:paraId="2C661D7C" w14:textId="32B05DFF" w:rsidR="00777D19" w:rsidRPr="00777D19" w:rsidRDefault="00777D19" w:rsidP="00777D19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K1P_K03</w:t>
            </w:r>
          </w:p>
        </w:tc>
      </w:tr>
    </w:tbl>
    <w:p w14:paraId="7C7B6CC9" w14:textId="77777777" w:rsidR="009707F5" w:rsidRPr="00777D19" w:rsidRDefault="009707F5">
      <w:pPr>
        <w:pStyle w:val="Tekstpodstawowy"/>
        <w:rPr>
          <w:b/>
          <w:sz w:val="20"/>
          <w:szCs w:val="20"/>
        </w:rPr>
      </w:pPr>
    </w:p>
    <w:tbl>
      <w:tblPr>
        <w:tblStyle w:val="TableNormal1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51"/>
      </w:tblGrid>
      <w:tr w:rsidR="009707F5" w:rsidRPr="00777D19" w14:paraId="520893EA" w14:textId="7777777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260968DC" w14:textId="77777777" w:rsidR="009707F5" w:rsidRPr="00777D19" w:rsidRDefault="0000000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707F5" w:rsidRPr="00777D19" w14:paraId="0622FA83" w14:textId="7777777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E1F699A" w14:textId="77777777" w:rsidR="009707F5" w:rsidRPr="00777D19" w:rsidRDefault="00000000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707F5" w:rsidRPr="00777D19" w14:paraId="7194F03D" w14:textId="7777777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6F12499" w14:textId="77777777" w:rsidR="009707F5" w:rsidRPr="00777D19" w:rsidRDefault="00000000">
            <w:pPr>
              <w:pStyle w:val="TableParagraph"/>
              <w:numPr>
                <w:ilvl w:val="0"/>
                <w:numId w:val="2"/>
              </w:numPr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Niepewność a ryzyko. Awersja i percepcja ryzyka. Rodzaje ryzyka. Metody pomiaru i szacowania ryzyka. Czynniki ryzyka w przedsiębiorstwie. Metody zarządzanie ryzykiem.</w:t>
            </w:r>
          </w:p>
          <w:p w14:paraId="6C15AD1D" w14:textId="77777777" w:rsidR="009707F5" w:rsidRPr="00777D19" w:rsidRDefault="00000000">
            <w:pPr>
              <w:pStyle w:val="TableParagraph"/>
              <w:numPr>
                <w:ilvl w:val="0"/>
                <w:numId w:val="2"/>
              </w:numPr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Rodzaje i charakterystyka kosztów w przedsiębiorstwie. Metody i narzędzia kalkulacji kosztów. Szacowanie wpływu decyzji menedżerskich na koszty i ich strukturę. Rodzaje kosztów logistyki w organizacji. Struktura kosztów w łańcuchu dostaw. Wskaźniki kosztów logistyki. Uwarunkowania optymalizacji kosztów w logistyce przedsiębiorstw. Optymalizacja kosztów w łańcuchu dostaw. </w:t>
            </w:r>
            <w:proofErr w:type="spellStart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Ousorcing</w:t>
            </w:r>
            <w:proofErr w:type="spellEnd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logistyczny - korzyści i zagrożenia dla organizacji.</w:t>
            </w:r>
          </w:p>
          <w:p w14:paraId="169F1FD5" w14:textId="77777777" w:rsidR="009707F5" w:rsidRPr="00777D19" w:rsidRDefault="009707F5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6CACFBFA" w14:textId="7777777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79D14766" w14:textId="77777777" w:rsidR="009707F5" w:rsidRPr="00777D19" w:rsidRDefault="00000000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707F5" w:rsidRPr="00777D19" w14:paraId="397BF8F4" w14:textId="77777777">
        <w:trPr>
          <w:trHeight w:val="254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434BA3A0" w14:textId="3DFA0B3D" w:rsidR="009707F5" w:rsidRPr="00777D19" w:rsidRDefault="00000000">
            <w:pPr>
              <w:pStyle w:val="TableParagraph"/>
              <w:numPr>
                <w:ilvl w:val="0"/>
                <w:numId w:val="3"/>
              </w:numPr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Identyfikacja </w:t>
            </w:r>
            <w:r w:rsidR="00043A60" w:rsidRPr="00777D19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w działalności przedsiębiorstwa. Szacowanie ryzyka z wykorzystaniem metod statystycznych i symulacyjnych. Ustalanie wartości zagrożonej (</w:t>
            </w:r>
            <w:proofErr w:type="spellStart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value</w:t>
            </w:r>
            <w:proofErr w:type="spellEnd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at</w:t>
            </w:r>
            <w:proofErr w:type="spellEnd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777D1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risk</w:t>
            </w:r>
            <w:proofErr w:type="spellEnd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). Opracowanie mapy ryzyka i strategii zarządzania ryzykiem.</w:t>
            </w:r>
          </w:p>
          <w:p w14:paraId="47D10A11" w14:textId="186B9219" w:rsidR="009707F5" w:rsidRPr="00777D19" w:rsidRDefault="00000000">
            <w:pPr>
              <w:pStyle w:val="TableParagraph"/>
              <w:numPr>
                <w:ilvl w:val="0"/>
                <w:numId w:val="3"/>
              </w:numPr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Definiowanie źródeł informacji dla potrzeb kalkulacji kosztów. Określenie wpływu rodzaju działalności </w:t>
            </w:r>
            <w:r w:rsidR="00043A60" w:rsidRPr="00777D19">
              <w:rPr>
                <w:rFonts w:ascii="Times New Roman" w:hAnsi="Times New Roman" w:cs="Times New Roman"/>
                <w:sz w:val="20"/>
                <w:szCs w:val="20"/>
              </w:rPr>
              <w:t>przedsiębiorstwa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na strukturę kosztów i wpływu decyzji me</w:t>
            </w:r>
            <w:r w:rsidR="00043A60" w:rsidRPr="00777D19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edżerskich na poziom kosztów. Kalkulacja kosztów zapasów, należności, zobowiązań i środków pieniężnych. Kalkulacja kosztów transportu. Szacowanie optymalnego poziomu kosztów logistyki w przedsiębiorstwie.</w:t>
            </w:r>
          </w:p>
        </w:tc>
      </w:tr>
      <w:tr w:rsidR="009707F5" w:rsidRPr="00777D19" w14:paraId="03D4A7FF" w14:textId="77777777">
        <w:trPr>
          <w:trHeight w:val="254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 w:themeFill="background1" w:themeFillShade="D8"/>
          </w:tcPr>
          <w:p w14:paraId="640A8D1E" w14:textId="77777777" w:rsidR="009707F5" w:rsidRPr="00777D19" w:rsidRDefault="00000000">
            <w:pPr>
              <w:pStyle w:val="TableParagraph"/>
              <w:ind w:left="106"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Projekt</w:t>
            </w:r>
          </w:p>
        </w:tc>
      </w:tr>
      <w:tr w:rsidR="009707F5" w:rsidRPr="00777D19" w14:paraId="24075CCC" w14:textId="77777777">
        <w:trPr>
          <w:trHeight w:val="254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103D8AED" w14:textId="42A58DFD" w:rsidR="009707F5" w:rsidRPr="00777D19" w:rsidRDefault="00000000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Przedstawienie celu projektu. Utworzenie zespołów projektowych. Wybór problemu logistycznego w wybranym przedsiębiorstwie. Przeprowadzenie identyfikacji </w:t>
            </w:r>
            <w:r w:rsidR="00043A60" w:rsidRPr="00777D19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. Opracowanie map ryzyka. Scharakteryzowanie „wąskich gardeł” procesów logistycznych. Opracowanie propozycji zmian organizacyjnych w przedsiębiorstwie w zakresie optymalizacji kosztów. Sporządzenie projektu w formie elektronicznej i pisemnej. Prezentacje, dyskusje i ocena projektów z wykorzystaniem projektora multimedialnego.</w:t>
            </w:r>
          </w:p>
        </w:tc>
      </w:tr>
    </w:tbl>
    <w:p w14:paraId="497FC883" w14:textId="77777777" w:rsidR="009707F5" w:rsidRPr="00777D19" w:rsidRDefault="009707F5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1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23"/>
        <w:gridCol w:w="7428"/>
      </w:tblGrid>
      <w:tr w:rsidR="009707F5" w:rsidRPr="00777D19" w14:paraId="032D7E3F" w14:textId="77777777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63C3197" w14:textId="77777777" w:rsidR="009707F5" w:rsidRPr="00777D19" w:rsidRDefault="00000000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E474C32" w14:textId="77777777" w:rsidR="009707F5" w:rsidRPr="00777D19" w:rsidRDefault="00000000">
            <w:pPr>
              <w:pStyle w:val="TableParagraph"/>
              <w:numPr>
                <w:ilvl w:val="0"/>
                <w:numId w:val="4"/>
              </w:numPr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.Jajuga K. (red.), Zarządzanie ryzykiem, WN PWN, Warszawa 2018</w:t>
            </w:r>
          </w:p>
          <w:p w14:paraId="6042C193" w14:textId="77777777" w:rsidR="009707F5" w:rsidRPr="00777D19" w:rsidRDefault="00000000">
            <w:pPr>
              <w:pStyle w:val="TableParagraph"/>
              <w:numPr>
                <w:ilvl w:val="0"/>
                <w:numId w:val="4"/>
              </w:numPr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Blaik</w:t>
            </w:r>
            <w:proofErr w:type="spellEnd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P., Efektywność logistyki, PWN, Warszawa 2016.</w:t>
            </w:r>
          </w:p>
          <w:p w14:paraId="7C091311" w14:textId="77777777" w:rsidR="009707F5" w:rsidRPr="00777D19" w:rsidRDefault="00000000">
            <w:pPr>
              <w:pStyle w:val="TableParagraph"/>
              <w:numPr>
                <w:ilvl w:val="0"/>
                <w:numId w:val="4"/>
              </w:numPr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Jadczak</w:t>
            </w:r>
            <w:proofErr w:type="spellEnd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R., Karwacki Z., </w:t>
            </w:r>
            <w:proofErr w:type="spellStart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Miszczyński</w:t>
            </w:r>
            <w:proofErr w:type="spellEnd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P., Optymalizacja w logistyce, tom 2. Wyd. UŁ, Łódź 2020.</w:t>
            </w:r>
          </w:p>
        </w:tc>
      </w:tr>
      <w:tr w:rsidR="009707F5" w:rsidRPr="00777D19" w14:paraId="7B07CEAE" w14:textId="77777777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0EF29" w14:textId="77777777" w:rsidR="009707F5" w:rsidRPr="00777D19" w:rsidRDefault="00000000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3BB2F" w14:textId="77777777" w:rsidR="009707F5" w:rsidRPr="00777D19" w:rsidRDefault="00000000">
            <w:pPr>
              <w:pStyle w:val="TableParagraph"/>
              <w:numPr>
                <w:ilvl w:val="0"/>
                <w:numId w:val="5"/>
              </w:numPr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Staniec</w:t>
            </w:r>
            <w:proofErr w:type="spellEnd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I., </w:t>
            </w:r>
            <w:proofErr w:type="spellStart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Niedźwiecki-Zawiła</w:t>
            </w:r>
            <w:proofErr w:type="spellEnd"/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J. Zarządzanie ryzykiem operacyjnym. Wyd. C.H. Beck, Łódź 2008.</w:t>
            </w:r>
          </w:p>
          <w:p w14:paraId="6B60C8E4" w14:textId="77777777" w:rsidR="009707F5" w:rsidRPr="00777D19" w:rsidRDefault="00000000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2.Twaróg J., Mierniki i wskaźniki logistyczne. ILM, Poznań 2003.</w:t>
            </w:r>
          </w:p>
        </w:tc>
      </w:tr>
      <w:tr w:rsidR="009707F5" w:rsidRPr="00777D19" w14:paraId="4DC49ECA" w14:textId="77777777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90F327" w14:textId="77777777" w:rsidR="009707F5" w:rsidRPr="00777D19" w:rsidRDefault="00000000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CD0871" w14:textId="77777777" w:rsidR="009707F5" w:rsidRPr="00777D19" w:rsidRDefault="00000000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1. Metody podające (dyskusje, objaśnienia) </w:t>
            </w:r>
          </w:p>
          <w:p w14:paraId="58C9B8D5" w14:textId="77777777" w:rsidR="009707F5" w:rsidRPr="00777D19" w:rsidRDefault="00000000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2. Metody praktyczne (studium przypadków z zakresu poruszanej tematyki, projekt).</w:t>
            </w:r>
          </w:p>
        </w:tc>
      </w:tr>
      <w:tr w:rsidR="009707F5" w:rsidRPr="00777D19" w14:paraId="474BDC3E" w14:textId="77777777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B0C9C4E" w14:textId="77777777" w:rsidR="009707F5" w:rsidRPr="00777D19" w:rsidRDefault="00000000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7DD5058B" w14:textId="77777777" w:rsidR="009707F5" w:rsidRPr="00777D19" w:rsidRDefault="00000000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042A1F3" w14:textId="6D2A8738" w:rsidR="009707F5" w:rsidRPr="00777D19" w:rsidRDefault="00CD3671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444CFED4" w14:textId="77777777" w:rsidR="009707F5" w:rsidRPr="00777D19" w:rsidRDefault="009707F5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1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6527"/>
        <w:gridCol w:w="1844"/>
      </w:tblGrid>
      <w:tr w:rsidR="009707F5" w:rsidRPr="00777D19" w14:paraId="355CE5F8" w14:textId="77777777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58D8EFB8" w14:textId="77777777" w:rsidR="009707F5" w:rsidRPr="00777D19" w:rsidRDefault="00000000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571447B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707F5" w:rsidRPr="00777D19" w14:paraId="0FFE8D30" w14:textId="77777777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7EF3947" w14:textId="587C3B4A" w:rsidR="009707F5" w:rsidRPr="00777D19" w:rsidRDefault="00777D1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Egzamin</w:t>
            </w: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pisemn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y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3F753EFF" w14:textId="77777777" w:rsidR="009707F5" w:rsidRPr="00777D19" w:rsidRDefault="000000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1,03</w:t>
            </w:r>
          </w:p>
        </w:tc>
      </w:tr>
      <w:tr w:rsidR="009707F5" w:rsidRPr="00777D19" w14:paraId="314CA2D7" w14:textId="777777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337B2808" w14:textId="77777777" w:rsidR="009707F5" w:rsidRPr="00777D19" w:rsidRDefault="000000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Kolokwium zaliczeniowe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6BB7A39" w14:textId="77777777" w:rsidR="009707F5" w:rsidRPr="00777D19" w:rsidRDefault="000000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01, </w:t>
            </w: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US"/>
              </w:rPr>
              <w:t>0</w:t>
            </w: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</w:p>
        </w:tc>
      </w:tr>
      <w:tr w:rsidR="009707F5" w:rsidRPr="00777D19" w14:paraId="5D47C701" w14:textId="777777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640FEC8B" w14:textId="77777777" w:rsidR="009707F5" w:rsidRPr="00777D19" w:rsidRDefault="000000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Projekt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1F2738D" w14:textId="77777777" w:rsidR="009707F5" w:rsidRPr="00777D19" w:rsidRDefault="00000000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01,02</w:t>
            </w:r>
          </w:p>
        </w:tc>
      </w:tr>
      <w:tr w:rsidR="009707F5" w:rsidRPr="00777D19" w14:paraId="450D334C" w14:textId="77777777" w:rsidTr="00CD3671">
        <w:trPr>
          <w:trHeight w:val="553"/>
        </w:trPr>
        <w:tc>
          <w:tcPr>
            <w:tcW w:w="238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5AA68F3" w14:textId="77777777" w:rsidR="009707F5" w:rsidRPr="00777D19" w:rsidRDefault="00000000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837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32E3DB2" w14:textId="77777777" w:rsidR="00CD3671" w:rsidRDefault="00000000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Wykład - </w:t>
            </w:r>
            <w:r w:rsidR="00777D19"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pisemn</w:t>
            </w:r>
            <w:r w:rsidR="00777D19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 w formie pytań otwartych i testu wyboru</w:t>
            </w:r>
            <w:r w:rsidR="00CD3671">
              <w:rPr>
                <w:rFonts w:ascii="Times New Roman" w:hAnsi="Times New Roman" w:cs="Times New Roman"/>
                <w:sz w:val="20"/>
                <w:szCs w:val="20"/>
              </w:rPr>
              <w:t xml:space="preserve"> (waga 0,5)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15890839" w14:textId="0726220A" w:rsidR="009707F5" w:rsidRPr="00777D19" w:rsidRDefault="00000000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Ćwiczenia - pisemne kol</w:t>
            </w:r>
            <w:r w:rsidR="00CD3671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kwium zaliczeniowe</w:t>
            </w:r>
            <w:r w:rsidR="00CD3671">
              <w:rPr>
                <w:rFonts w:ascii="Times New Roman" w:hAnsi="Times New Roman" w:cs="Times New Roman"/>
                <w:sz w:val="20"/>
                <w:szCs w:val="20"/>
              </w:rPr>
              <w:t xml:space="preserve"> (waga 0,25)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;  Projekt - wykonanie projektu, zgodnie z założeniami ustalonymi przez prowadzącego projekt; terminowe złożenie projektu</w:t>
            </w:r>
            <w:r w:rsidR="00CD3671">
              <w:rPr>
                <w:rFonts w:ascii="Times New Roman" w:hAnsi="Times New Roman" w:cs="Times New Roman"/>
                <w:sz w:val="20"/>
                <w:szCs w:val="20"/>
              </w:rPr>
              <w:t xml:space="preserve"> (waga 0,25)</w:t>
            </w: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</w:tr>
    </w:tbl>
    <w:p w14:paraId="2675B41E" w14:textId="77777777" w:rsidR="009707F5" w:rsidRPr="00777D19" w:rsidRDefault="009707F5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1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1524"/>
        <w:gridCol w:w="1637"/>
        <w:gridCol w:w="1951"/>
      </w:tblGrid>
      <w:tr w:rsidR="009707F5" w:rsidRPr="00777D19" w14:paraId="632B8600" w14:textId="77777777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0C8B9DA5" w14:textId="77777777" w:rsidR="009707F5" w:rsidRPr="00777D19" w:rsidRDefault="0000000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9707F5" w:rsidRPr="00777D19" w14:paraId="06BC4DDF" w14:textId="77777777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7C09DA5" w14:textId="77777777" w:rsidR="009707F5" w:rsidRPr="00777D19" w:rsidRDefault="00000000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6C8F25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9707F5" w:rsidRPr="00777D19" w14:paraId="65B177D9" w14:textId="77777777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10405CF" w14:textId="77777777" w:rsidR="009707F5" w:rsidRPr="00777D19" w:rsidRDefault="009707F5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F869B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BA8D2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874B1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707F5" w:rsidRPr="00777D19" w14:paraId="72B2DDC0" w14:textId="777777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FBFF5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40B12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A98F0C" w14:textId="3C8DEE9D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1B393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765A87E7" w14:textId="777777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1F64D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2C303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0182A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BE76F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60581636" w14:textId="77777777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CAF6B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09825126" w14:textId="77777777" w:rsidR="009707F5" w:rsidRPr="00777D19" w:rsidRDefault="00000000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FD7E6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A7C21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38D535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4B0A168B" w14:textId="777777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590C28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41BA5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55CDC" w14:textId="14B0ADFB" w:rsidR="009707F5" w:rsidRPr="00777D19" w:rsidRDefault="00043A6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84E8D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2AF291E9" w14:textId="777777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FA97D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E6014B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C6EC3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22AD8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782F87AB" w14:textId="77777777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471A2" w14:textId="77777777" w:rsidR="009707F5" w:rsidRPr="00777D19" w:rsidRDefault="00000000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3377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B0704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8F36E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7846F72C" w14:textId="777777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49A9D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5C5DAA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821A6D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3C8F01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537B3621" w14:textId="777777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53CB5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6D0FB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C163C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2DC8C0" w14:textId="77777777" w:rsidR="009707F5" w:rsidRPr="00777D19" w:rsidRDefault="009707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7F5" w:rsidRPr="00777D19" w14:paraId="499F3A99" w14:textId="77777777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8D87BA9" w14:textId="77777777" w:rsidR="009707F5" w:rsidRPr="00777D19" w:rsidRDefault="00000000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40CDCE8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126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C839A4E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3FC37D00" w14:textId="590F2457" w:rsidR="009707F5" w:rsidRPr="00777D19" w:rsidRDefault="00043A6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707F5" w:rsidRPr="00777D19" w14:paraId="72EC0B91" w14:textId="777777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C97D200" w14:textId="77777777" w:rsidR="009707F5" w:rsidRPr="00777D19" w:rsidRDefault="00000000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6042B5" w14:textId="77777777" w:rsidR="009707F5" w:rsidRPr="00777D19" w:rsidRDefault="00000000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707F5" w:rsidRPr="00777D19" w14:paraId="2FF61220" w14:textId="777777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925FA8" w14:textId="77777777" w:rsidR="009707F5" w:rsidRPr="00777D19" w:rsidRDefault="00000000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86C5B44" w14:textId="5AFE3DF4" w:rsidR="009707F5" w:rsidRPr="00777D19" w:rsidRDefault="00043A6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9707F5" w:rsidRPr="00777D19" w14:paraId="54FE4F3D" w14:textId="777777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E2227F9" w14:textId="77777777" w:rsidR="009707F5" w:rsidRPr="00777D19" w:rsidRDefault="00000000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6446D6" w14:textId="203AE35E" w:rsidR="009707F5" w:rsidRPr="00777D19" w:rsidRDefault="00043A6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707F5" w:rsidRPr="00777D19" w14:paraId="3FCD2787" w14:textId="777777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32CCA6" w14:textId="77777777" w:rsidR="009707F5" w:rsidRPr="00777D19" w:rsidRDefault="00000000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6E1CEF4" w14:textId="609DC928" w:rsidR="009707F5" w:rsidRPr="00777D19" w:rsidRDefault="00043A6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77D19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C724B6C" w14:textId="77777777" w:rsidR="009707F5" w:rsidRPr="00777D19" w:rsidRDefault="009707F5">
      <w:pPr>
        <w:rPr>
          <w:rFonts w:ascii="Times New Roman" w:hAnsi="Times New Roman" w:cs="Times New Roman"/>
          <w:sz w:val="20"/>
          <w:szCs w:val="20"/>
        </w:rPr>
      </w:pPr>
    </w:p>
    <w:sectPr w:rsidR="009707F5" w:rsidRPr="00777D19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04B40B" w14:textId="77777777" w:rsidR="006A2091" w:rsidRDefault="006A2091">
      <w:r>
        <w:separator/>
      </w:r>
    </w:p>
  </w:endnote>
  <w:endnote w:type="continuationSeparator" w:id="0">
    <w:p w14:paraId="652B170D" w14:textId="77777777" w:rsidR="006A2091" w:rsidRDefault="006A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3712C" w14:textId="77777777" w:rsidR="009707F5" w:rsidRDefault="000000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38BF6BA" wp14:editId="3B852A5E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EB72818" w14:textId="77777777" w:rsidR="009707F5" w:rsidRDefault="00000000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8BF6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7EB72818" w14:textId="77777777" w:rsidR="009707F5" w:rsidRDefault="00000000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1BCE" w14:textId="77777777" w:rsidR="006A2091" w:rsidRDefault="006A2091">
      <w:r>
        <w:separator/>
      </w:r>
    </w:p>
  </w:footnote>
  <w:footnote w:type="continuationSeparator" w:id="0">
    <w:p w14:paraId="209F2BEC" w14:textId="77777777" w:rsidR="006A2091" w:rsidRDefault="006A2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47DAC" w14:textId="77777777" w:rsidR="009707F5" w:rsidRDefault="009707F5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7C47ECD"/>
    <w:multiLevelType w:val="singleLevel"/>
    <w:tmpl w:val="B7C47ECD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CCEFD6A"/>
    <w:multiLevelType w:val="singleLevel"/>
    <w:tmpl w:val="FCCEFD6A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1110A90B"/>
    <w:multiLevelType w:val="singleLevel"/>
    <w:tmpl w:val="1110A90B"/>
    <w:lvl w:ilvl="0">
      <w:start w:val="1"/>
      <w:numFmt w:val="decimal"/>
      <w:suff w:val="space"/>
      <w:lvlText w:val="%1."/>
      <w:lvlJc w:val="left"/>
    </w:lvl>
  </w:abstractNum>
  <w:abstractNum w:abstractNumId="3" w15:restartNumberingAfterBreak="0">
    <w:nsid w:val="33E21906"/>
    <w:multiLevelType w:val="multilevel"/>
    <w:tmpl w:val="33E21906"/>
    <w:lvl w:ilvl="0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4FA75A"/>
    <w:multiLevelType w:val="singleLevel"/>
    <w:tmpl w:val="7E4FA75A"/>
    <w:lvl w:ilvl="0">
      <w:start w:val="1"/>
      <w:numFmt w:val="decimal"/>
      <w:suff w:val="space"/>
      <w:lvlText w:val="%1."/>
      <w:lvlJc w:val="left"/>
    </w:lvl>
  </w:abstractNum>
  <w:num w:numId="1" w16cid:durableId="158735541">
    <w:abstractNumId w:val="3"/>
  </w:num>
  <w:num w:numId="2" w16cid:durableId="1828209315">
    <w:abstractNumId w:val="0"/>
  </w:num>
  <w:num w:numId="3" w16cid:durableId="1629168531">
    <w:abstractNumId w:val="1"/>
  </w:num>
  <w:num w:numId="4" w16cid:durableId="885609161">
    <w:abstractNumId w:val="2"/>
  </w:num>
  <w:num w:numId="5" w16cid:durableId="7544022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23A"/>
    <w:rsid w:val="00043A60"/>
    <w:rsid w:val="00064F24"/>
    <w:rsid w:val="000B7E38"/>
    <w:rsid w:val="000D5684"/>
    <w:rsid w:val="00120B0C"/>
    <w:rsid w:val="001D38EE"/>
    <w:rsid w:val="002B32D7"/>
    <w:rsid w:val="0030770B"/>
    <w:rsid w:val="0038120C"/>
    <w:rsid w:val="003B6724"/>
    <w:rsid w:val="00416716"/>
    <w:rsid w:val="004752FE"/>
    <w:rsid w:val="0058129A"/>
    <w:rsid w:val="0061316A"/>
    <w:rsid w:val="006A2091"/>
    <w:rsid w:val="0071457A"/>
    <w:rsid w:val="007311F6"/>
    <w:rsid w:val="00777D19"/>
    <w:rsid w:val="007B03C0"/>
    <w:rsid w:val="00801B19"/>
    <w:rsid w:val="0084737B"/>
    <w:rsid w:val="0094423A"/>
    <w:rsid w:val="009707F5"/>
    <w:rsid w:val="009B1522"/>
    <w:rsid w:val="00AB387F"/>
    <w:rsid w:val="00AD32ED"/>
    <w:rsid w:val="00AE06B6"/>
    <w:rsid w:val="00B92FC6"/>
    <w:rsid w:val="00C60B52"/>
    <w:rsid w:val="00C65EE8"/>
    <w:rsid w:val="00C83126"/>
    <w:rsid w:val="00CD3671"/>
    <w:rsid w:val="00E40B0C"/>
    <w:rsid w:val="00F12C85"/>
    <w:rsid w:val="00F22F4E"/>
    <w:rsid w:val="00F54D9C"/>
    <w:rsid w:val="00FA2E58"/>
    <w:rsid w:val="00FD7A2E"/>
    <w:rsid w:val="1E1B184A"/>
    <w:rsid w:val="1FAD7BD9"/>
    <w:rsid w:val="3827664F"/>
    <w:rsid w:val="38D62B79"/>
    <w:rsid w:val="400112A7"/>
    <w:rsid w:val="41312620"/>
    <w:rsid w:val="4C937BC5"/>
    <w:rsid w:val="5B7B3430"/>
    <w:rsid w:val="6B0E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EB079"/>
  <w15:docId w15:val="{139DCC88-3F6D-4E9A-9585-F1341F780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Legenda">
    <w:name w:val="caption"/>
    <w:basedOn w:val="Normalny"/>
    <w:next w:val="Normalny"/>
    <w:uiPriority w:val="35"/>
    <w:semiHidden/>
    <w:unhideWhenUsed/>
    <w:qFormat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character" w:styleId="Uwydatnienie">
    <w:name w:val="Emphasis"/>
    <w:uiPriority w:val="20"/>
    <w:qFormat/>
    <w:rPr>
      <w:b/>
      <w:bCs/>
      <w:i/>
      <w:iCs/>
      <w:color w:val="595959" w:themeColor="text1" w:themeTint="A6"/>
    </w:rPr>
  </w:style>
  <w:style w:type="paragraph" w:styleId="Stopka">
    <w:name w:val="footer"/>
    <w:basedOn w:val="Normalny"/>
    <w:link w:val="StopkaZnak"/>
    <w:uiPriority w:val="99"/>
    <w:semiHidden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semiHidden/>
    <w:unhideWhenUsed/>
    <w:qFormat/>
    <w:pPr>
      <w:tabs>
        <w:tab w:val="center" w:pos="4536"/>
        <w:tab w:val="right" w:pos="9072"/>
      </w:tabs>
    </w:pPr>
  </w:style>
  <w:style w:type="character" w:styleId="Pogrubienie">
    <w:name w:val="Strong"/>
    <w:basedOn w:val="Domylnaczcionkaakapitu"/>
    <w:uiPriority w:val="22"/>
    <w:qFormat/>
    <w:rPr>
      <w:b/>
      <w:bCs/>
      <w:spacing w:val="0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1306A" w:themeColor="accent1" w:themeShade="80"/>
      <w:sz w:val="60"/>
      <w:szCs w:val="60"/>
      <w:lang w:val="en-US" w:bidi="en-US"/>
    </w:rPr>
  </w:style>
  <w:style w:type="character" w:customStyle="1" w:styleId="Nagwek1Znak">
    <w:name w:val="Nagłówek 1 Znak"/>
    <w:basedOn w:val="Domylnaczcionkaakapitu"/>
    <w:link w:val="Nagwek1"/>
    <w:uiPriority w:val="9"/>
    <w:qFormat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Pr>
      <w:rFonts w:asciiTheme="majorHAnsi" w:eastAsiaTheme="majorEastAsia" w:hAnsiTheme="majorHAnsi" w:cstheme="majorBidi"/>
      <w:i/>
      <w:iCs/>
      <w:color w:val="21306A" w:themeColor="accent1" w:themeShade="80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Pr>
      <w:rFonts w:asciiTheme="minorHAnsi"/>
      <w:i/>
      <w:iCs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</w:style>
  <w:style w:type="paragraph" w:styleId="Akapitzlist">
    <w:name w:val="List Paragraph"/>
    <w:basedOn w:val="Normalny"/>
    <w:uiPriority w:val="34"/>
    <w:qFormat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95959" w:themeColor="text1" w:themeTint="A6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qFormat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customStyle="1" w:styleId="Wyrnieniedelikatne1">
    <w:name w:val="Wyróżnienie delikatne1"/>
    <w:uiPriority w:val="19"/>
    <w:qFormat/>
    <w:rPr>
      <w:i/>
      <w:iCs/>
      <w:color w:val="595959" w:themeColor="text1" w:themeTint="A6"/>
    </w:rPr>
  </w:style>
  <w:style w:type="character" w:customStyle="1" w:styleId="Wyrnienieintensywne1">
    <w:name w:val="Wyróżnienie intensywne1"/>
    <w:uiPriority w:val="21"/>
    <w:qFormat/>
    <w:rPr>
      <w:b/>
      <w:bCs/>
      <w:i/>
      <w:iCs/>
      <w:color w:val="4E67C8" w:themeColor="accent1"/>
      <w:sz w:val="22"/>
      <w:szCs w:val="22"/>
    </w:rPr>
  </w:style>
  <w:style w:type="character" w:customStyle="1" w:styleId="Odwoaniedelikatne1">
    <w:name w:val="Odwołanie delikatne1"/>
    <w:uiPriority w:val="31"/>
    <w:qFormat/>
    <w:rPr>
      <w:color w:val="auto"/>
      <w:u w:val="single" w:color="A7EA52" w:themeColor="accent3"/>
    </w:rPr>
  </w:style>
  <w:style w:type="character" w:customStyle="1" w:styleId="Odwoanieintensywne1">
    <w:name w:val="Odwołanie intensywne1"/>
    <w:basedOn w:val="Domylnaczcionkaakapitu"/>
    <w:uiPriority w:val="32"/>
    <w:qFormat/>
    <w:rPr>
      <w:b/>
      <w:bCs/>
      <w:color w:val="80D219" w:themeColor="accent3" w:themeShade="BF"/>
      <w:u w:val="single" w:color="A7EA52" w:themeColor="accent3"/>
    </w:rPr>
  </w:style>
  <w:style w:type="character" w:customStyle="1" w:styleId="Tytuksiki1">
    <w:name w:val="Tytuł książki1"/>
    <w:basedOn w:val="Domylnaczcionkaakapitu"/>
    <w:uiPriority w:val="33"/>
    <w:qFormat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customStyle="1" w:styleId="Nagwekspisutreci1">
    <w:name w:val="Nagłówek spisu treści1"/>
    <w:basedOn w:val="Nagwek1"/>
    <w:next w:val="Normalny"/>
    <w:uiPriority w:val="39"/>
    <w:semiHidden/>
    <w:unhideWhenUsed/>
    <w:qFormat/>
    <w:pPr>
      <w:outlineLvl w:val="9"/>
    </w:pPr>
  </w:style>
  <w:style w:type="paragraph" w:customStyle="1" w:styleId="AWniosek">
    <w:name w:val="A_Wniosek"/>
    <w:basedOn w:val="Nagwek1"/>
    <w:link w:val="AWniosekZnak"/>
    <w:qFormat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qFormat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</w:style>
  <w:style w:type="character" w:customStyle="1" w:styleId="NagwekZnak">
    <w:name w:val="Nagłówek Znak"/>
    <w:basedOn w:val="Domylnaczcionkaakapitu"/>
    <w:link w:val="Nagwek"/>
    <w:uiPriority w:val="99"/>
    <w:semiHidden/>
    <w:qFormat/>
    <w:rPr>
      <w:rFonts w:ascii="Arial" w:eastAsia="Arial" w:hAnsi="Arial" w:cs="Arial"/>
      <w:lang w:val="pl-PL" w:bidi="ar-SA"/>
    </w:rPr>
  </w:style>
  <w:style w:type="character" w:customStyle="1" w:styleId="StopkaZnak">
    <w:name w:val="Stopka Znak"/>
    <w:basedOn w:val="Domylnaczcionkaakapitu"/>
    <w:link w:val="Stopka"/>
    <w:uiPriority w:val="99"/>
    <w:semiHidden/>
    <w:qFormat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Laszuk 12.2023</dc:creator>
  <cp:keywords>sylabus logistyka koszty optymalizacja</cp:keywords>
  <cp:lastModifiedBy>Katarzyna Olszewska</cp:lastModifiedBy>
  <cp:revision>4</cp:revision>
  <cp:lastPrinted>2023-12-08T10:53:00Z</cp:lastPrinted>
  <dcterms:created xsi:type="dcterms:W3CDTF">2023-12-08T11:02:00Z</dcterms:created>
  <dcterms:modified xsi:type="dcterms:W3CDTF">2023-12-10T16:42:00Z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1045-11.2.0.11486</vt:lpwstr>
  </property>
  <property fmtid="{D5CDD505-2E9C-101B-9397-08002B2CF9AE}" pid="3" name="ICV">
    <vt:lpwstr>01C9517F66D14EAB9754BF384E1FFF32</vt:lpwstr>
  </property>
</Properties>
</file>